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ZGODA NA WYKORZYSTANIE DANYCH OSOBOWYCH DZIECKA I JEGO OPIEKUNA PRAWNEGO W CELACH INFORMACYJNYCH I PROMOCYJNYCH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rtl w:val="0"/>
        </w:rPr>
        <w:t xml:space="preserve">, danych osobowych mojego dziecka ……………………………………………………………………….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(imię i nazwisko dziecka) </w:t>
      </w:r>
      <w:r w:rsidDel="00000000" w:rsidR="00000000" w:rsidRPr="00000000">
        <w:rPr>
          <w:rFonts w:ascii="Arial" w:cs="Arial" w:eastAsia="Arial" w:hAnsi="Arial"/>
          <w:rtl w:val="0"/>
        </w:rPr>
        <w:t xml:space="preserve">w celu i zakresie niezbędnym do realizacji działań informacyjnych i promocyjnych, w tym umieszczania danych osobowych mojego dziecka na stronie internetowej Szkoły, na profilach internetowych Szkoły (np. Facebook), w materiałach prasowych (np. w gazetach, w telewizji) oraz w materiałach informacyjnych i promocyjnych przekazywanych przez Szkołę innym osobom.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Poznań,</w:t>
      </w:r>
      <w:r w:rsidDel="00000000" w:rsidR="00000000" w:rsidRPr="00000000">
        <w:rPr>
          <w:rFonts w:ascii="Arial" w:cs="Arial" w:eastAsia="Arial" w:hAnsi="Arial"/>
          <w:rtl w:val="0"/>
        </w:rPr>
        <w:t xml:space="preserve"> moich danych osobowych w celu i zakresie niezbędnym do realizacji działań informacyjnych i promocyjnych, w tym umieszczania moich danych osobowych na stronie internetowej Szkoły, na profilach internetowych Szkoły (np. Facebook), w materiałach prasowych (np. w gazetach, w telewizji) oraz w materiałach informacyjnych i promocyjnych przekazywanych przez Szkołę innym osobom.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rtl w:val="0"/>
        </w:rPr>
        <w:t xml:space="preserve">, danych osobowych mojego dziecka …………………………………….………….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(imię i nazwisko dziecka)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postaci wizerunku</w:t>
      </w:r>
      <w:r w:rsidDel="00000000" w:rsidR="00000000" w:rsidRPr="00000000">
        <w:rPr>
          <w:rFonts w:ascii="Arial" w:cs="Arial" w:eastAsia="Arial" w:hAnsi="Arial"/>
          <w:rtl w:val="0"/>
        </w:rPr>
        <w:t xml:space="preserve">, uwidocznionego w szczególności na zdjęciach i w materiałach filmowych, zarejestrowanego podczas zajęć i uroczystości szkolnych oraz uczestnictwa w programach, projektach, zawodach, konkursach organizowanych przez  Szkołę, w celu i zakresie niezbędnym do realizacji działań promocyjnych, w tym umieszczania wizerunku na stronie internetowej Szkoły, na profilach internetowych Szkoły (np. Facebook), w materiałach prasowych (np. w gazetach, w telewizji) oraz w materiałach informacyjnych i promocyjnych przekazywanych przez Szkołę innym osobom.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❑ Wyrażam zgodę na przetwarzanie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 </w:t>
      </w:r>
      <w:r w:rsidDel="00000000" w:rsidR="00000000" w:rsidRPr="00000000">
        <w:rPr>
          <w:rFonts w:ascii="Arial" w:cs="Arial" w:eastAsia="Arial" w:hAnsi="Arial"/>
          <w:rtl w:val="0"/>
        </w:rPr>
        <w:t xml:space="preserve">z siedzibą w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Poznaniu, os. Jana III Sobieskiego 105, 60-688 Poznań</w:t>
      </w:r>
      <w:r w:rsidDel="00000000" w:rsidR="00000000" w:rsidRPr="00000000">
        <w:rPr>
          <w:rFonts w:ascii="Arial" w:cs="Arial" w:eastAsia="Arial" w:hAnsi="Arial"/>
          <w:rtl w:val="0"/>
        </w:rPr>
        <w:t xml:space="preserve">, moich danych osobowych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 postaci wizerunku,</w:t>
      </w:r>
      <w:r w:rsidDel="00000000" w:rsidR="00000000" w:rsidRPr="00000000">
        <w:rPr>
          <w:rFonts w:ascii="Arial" w:cs="Arial" w:eastAsia="Arial" w:hAnsi="Arial"/>
          <w:rtl w:val="0"/>
        </w:rPr>
        <w:t xml:space="preserve"> uwidocznionego w szczególności na zdjęciach i w materiałach filmowych,  zarejestrowanego podczas zajęć i uroczystości szkolnych oraz uczestnictwa w programach, projektach, zawodach, konkursach organizowanych przez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Zespół Szkolno-Przedszkolny nr 6 w Poznaniu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w celu i zakresie niezbędnym do realizacji działań promocyjnych, w tym umieszczania wizerunku na stronie internetowej Szkoły, na profilach internetowych Szkoły (np. Facebook), w materiałach prasowych (np. w gazetach, w telewizji) oraz w materiałach informacyjnych i promocyjnych przekazywanych przez Szkołę innym osobom.</w:t>
      </w:r>
    </w:p>
    <w:p w:rsidR="00000000" w:rsidDel="00000000" w:rsidP="00000000" w:rsidRDefault="00000000" w:rsidRPr="00000000" w14:paraId="00000008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………….………………….…………………………………..</w:t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data i czytelny podpis opiekuna prawnego dziecka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12">
      <w:pPr>
        <w:spacing w:after="0" w:lineRule="auto"/>
        <w:ind w:left="-142" w:right="-142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(RODO) informujemy: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2"/>
        <w:gridCol w:w="6330"/>
        <w:tblGridChange w:id="0">
          <w:tblGrid>
            <w:gridCol w:w="2732"/>
            <w:gridCol w:w="6330"/>
          </w:tblGrid>
        </w:tblGridChange>
      </w:tblGrid>
      <w:tr>
        <w:trPr>
          <w:cantSplit w:val="0"/>
          <w:trHeight w:val="9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Kto jest administratorem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Administratorem Państwa danych osobowych oraz danych osobowych Państwa dzieci, w tym w zakresie wizerunku (zwanych łącznie „danymi osobowymi”) jest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Zespół Szkolno-Przedszkolny nr 6 w Poznaniu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 siedzibą w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Poznaniu, os. Jana III Sobieskiego 105, 60-688 Poznań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13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Z kim można się kontaktować w sprawie przetwarzania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wszystkich sprawach związanych z ochroną i przetwarzaniem danych osobowych mogą się Państwo kontaktować z Inspektorem Ochrony Danych.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Kontakt: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Robert Petrović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e-mail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1155cc"/>
                  <w:u w:val="single"/>
                  <w:rtl w:val="0"/>
                </w:rPr>
                <w:t xml:space="preserve">iod_7mjo@um.poznan.pl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 jakim celu i na jakiej podstawie będą przetwarzane dane osobowe?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będą przetwarzane w celu realizacji działań informacyjnych i promocyjnych Administratora w przestrzeni publicznej i w mediach, m.in. poprzez ich umieszczanie na stronie internetowej oraz profilach w mediach społecznościowych prowadzonych przez Administratora.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Podstawą prawną przetwarzania danych osobowych będzie wyrażona przez Państwa zgoda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(art. 6 ust.1 lit. a RODO)</w:t>
            </w:r>
          </w:p>
        </w:tc>
      </w:tr>
      <w:tr>
        <w:trPr>
          <w:cantSplit w:val="0"/>
          <w:trHeight w:val="1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Przez jaki okres będą przechowywane dane osobowe?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będą przechowywane przez Administratora nie dłużej niż przez okres niezbędny do realizacji celu, dla którego zostały zebrane, przy uwzględnieniu jednocześnie okresu obowiązywania wyrażonej zgody.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Ze względu na fakt ich upublicznienia, ich usunięcie z dostępnych publicznie źródeł może być niemożliwe.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Komu mogą być przekazywane dane osobowe?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mogą zostać przekazane podmiotom, z którymi współpracuje Administrator, tj. dostawcom systemów informatycznych, podmiotom zapewniającym asystę i wsparcie techniczne dla systemów informatycznych, firmom świadczącym usługi archiwizacji i niszczenia dokumentów, agencjom marketingowym, odbiorcom materiałów promocyjnych i informacyjnych, podmiotom zapewniającym obsługę prawną i księgową oraz podmiotom uprawnionym do tego na mocy odrębnych przepisów prawa.</w:t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Jakie prawa przysługują w związku z ochroną danych osobowych?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Zgoda na przetwarzanie danych osobowych może zostać cofnięta w dowolnym momencie bez wpływu na zgodność z prawem przetwarzania, którego dokonano na podstawie zgody przed jej cofnięciem.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Osoby, których dane dotyczą mają prawo do: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dostępu do treści danych osobowych;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sprostowania danych osobowych, które są nieprawidłowe;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usunięcia danych osobowych: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dane osobowe nie są niezbędne do celów, dla których zostały zebrane,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 cofnięciu zgody na przetwarzanie danych osobowych,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gdy dane osobowe przetwarzane są niezgodnie z prawem;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żądania ograniczenia przetwarzania, gdy: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osoby te kwestionują prawidłowość danych osobowych,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przetwarzanie jest niezgodne z prawem, a osoby te sprzeciwiają się usunięciu danych osobowych,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hanging="283.999999999999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Administrator nie potrzebuje już danych osobowych do celów przetwarzania, ale są one potrzebne osobom, których dane dotyczą, do ustalenia, dochodzenia lub obrony roszczeń.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3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Przysługuje Państwu również prawo do  wniesienia skargi do organu nadzorczego tj. Prezesa Urzędu Ochrony Danych Osobowych.</w:t>
            </w:r>
          </w:p>
        </w:tc>
      </w:tr>
      <w:tr>
        <w:trPr>
          <w:cantSplit w:val="0"/>
          <w:trHeight w:val="9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dane osobowe są przekazywane poza EOG?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Administrator nie przesyła danych osobowych do krajów spoza Europejskiego Obszaru Gospodarczego (EOG).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dane osobowe wykorzystuje się do profilowania?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Dane osobowe nie są wykorzystywane do zautomatyzowanego podejmowania decyzji, w tym do profilowania.</w:t>
            </w:r>
          </w:p>
        </w:tc>
      </w:tr>
      <w:tr>
        <w:trPr>
          <w:cantSplit w:val="0"/>
          <w:trHeight w:val="9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Czy podawanie danych osobowych jest konieczne?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Podanie danych osobowych jest dobrowolne.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5a. SP_wizerunek dziecka i opiekuna prawnego_wersja podstawowa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85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E4CC5"/>
    <w:pPr>
      <w:spacing w:after="160" w:line="259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E4CC5"/>
    <w:pPr>
      <w:ind w:left="720"/>
      <w:contextualSpacing w:val="1"/>
    </w:pPr>
  </w:style>
  <w:style w:type="character" w:styleId="Pogrubienie">
    <w:name w:val="Strong"/>
    <w:basedOn w:val="Domylnaczcionkaakapitu"/>
    <w:uiPriority w:val="22"/>
    <w:qFormat w:val="1"/>
    <w:rsid w:val="00AE4CC5"/>
    <w:rPr>
      <w:b w:val="1"/>
      <w:bCs w:val="1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455A8D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455A8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455A8D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od_7mjo@um.poznan.pl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+QNd0ggsjLncxInyZKlOt/rXQ==">AMUW2mWTWYKPeLDOPnPyXvIjKnQtAz21Or6luPwv2TkKw539l3dbotRjPTIKcDvBeG6hllKVWda+rxXGjNwcS6TZXzsiWP2/6+tuYAmGGBX+C3q/wNTKkdnCG842UxAi6/2W9DL7rpfR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2023-01-04T16:38:00Z</dcterms:created>
  <dc:creator>monkoc</dc:creator>
</cp:coreProperties>
</file>